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C2" w:rsidRPr="00543BC2" w:rsidRDefault="00543BC2" w:rsidP="003642B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333333"/>
          <w:sz w:val="32"/>
          <w:szCs w:val="32"/>
        </w:rPr>
      </w:pPr>
      <w:r w:rsidRPr="00543BC2">
        <w:rPr>
          <w:b/>
          <w:bCs/>
          <w:color w:val="333333"/>
          <w:sz w:val="32"/>
          <w:szCs w:val="32"/>
        </w:rPr>
        <w:t>Разв</w:t>
      </w:r>
      <w:bookmarkStart w:id="0" w:name="_GoBack"/>
      <w:bookmarkEnd w:id="0"/>
      <w:r w:rsidRPr="00543BC2">
        <w:rPr>
          <w:b/>
          <w:bCs/>
          <w:color w:val="333333"/>
          <w:sz w:val="32"/>
          <w:szCs w:val="32"/>
        </w:rPr>
        <w:t xml:space="preserve">итие самостоятельности </w:t>
      </w:r>
      <w:r w:rsidR="003642B4" w:rsidRPr="00543BC2">
        <w:rPr>
          <w:b/>
          <w:bCs/>
          <w:color w:val="333333"/>
          <w:sz w:val="32"/>
          <w:szCs w:val="32"/>
        </w:rPr>
        <w:t xml:space="preserve"> учащихся с ОВЗ </w:t>
      </w:r>
    </w:p>
    <w:p w:rsidR="003642B4" w:rsidRPr="003642B4" w:rsidRDefault="00543BC2" w:rsidP="003642B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543BC2">
        <w:rPr>
          <w:b/>
          <w:bCs/>
          <w:color w:val="333333"/>
          <w:sz w:val="32"/>
          <w:szCs w:val="32"/>
        </w:rPr>
        <w:t>при обучении</w:t>
      </w:r>
      <w:r w:rsidR="003642B4" w:rsidRPr="00543BC2">
        <w:rPr>
          <w:b/>
          <w:bCs/>
          <w:color w:val="333333"/>
          <w:sz w:val="32"/>
          <w:szCs w:val="32"/>
        </w:rPr>
        <w:t xml:space="preserve"> столярному делу</w:t>
      </w:r>
      <w:r w:rsidR="003642B4" w:rsidRPr="003642B4">
        <w:rPr>
          <w:b/>
          <w:bCs/>
          <w:color w:val="333333"/>
          <w:sz w:val="28"/>
          <w:szCs w:val="28"/>
        </w:rPr>
        <w:t>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Источник изменений (противоречия, новые средства обучения, новые условия образовательной деятельности и т. д.):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Создание условий для развития самостоятельности у учащихся с ограниченными возможностями здоровья в процессе трудовой деятельности. Для реализации этого направления создается атмосфера, стимулирующая всех субъектов образовательного процесса к самостоятельности.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Идея изменений (в чем сущность </w:t>
      </w:r>
      <w:proofErr w:type="gramStart"/>
      <w:r w:rsidRPr="003642B4">
        <w:rPr>
          <w:color w:val="333333"/>
          <w:sz w:val="28"/>
          <w:szCs w:val="28"/>
        </w:rPr>
        <w:t>ПО</w:t>
      </w:r>
      <w:proofErr w:type="gramEnd"/>
      <w:r w:rsidRPr="003642B4">
        <w:rPr>
          <w:color w:val="333333"/>
          <w:sz w:val="28"/>
          <w:szCs w:val="28"/>
        </w:rPr>
        <w:t xml:space="preserve">: </w:t>
      </w:r>
      <w:proofErr w:type="gramStart"/>
      <w:r w:rsidRPr="003642B4">
        <w:rPr>
          <w:color w:val="333333"/>
          <w:sz w:val="28"/>
          <w:szCs w:val="28"/>
        </w:rPr>
        <w:t>в</w:t>
      </w:r>
      <w:proofErr w:type="gramEnd"/>
      <w:r w:rsidRPr="003642B4">
        <w:rPr>
          <w:color w:val="333333"/>
          <w:sz w:val="28"/>
          <w:szCs w:val="28"/>
        </w:rPr>
        <w:t xml:space="preserve"> использовании образовательных, </w:t>
      </w:r>
      <w:proofErr w:type="spellStart"/>
      <w:r w:rsidRPr="003642B4">
        <w:rPr>
          <w:color w:val="333333"/>
          <w:sz w:val="28"/>
          <w:szCs w:val="28"/>
        </w:rPr>
        <w:t>коммуникационно-информационных</w:t>
      </w:r>
      <w:proofErr w:type="spellEnd"/>
      <w:r w:rsidRPr="003642B4">
        <w:rPr>
          <w:color w:val="333333"/>
          <w:sz w:val="28"/>
          <w:szCs w:val="28"/>
        </w:rPr>
        <w:t xml:space="preserve"> или других технологий, в изменении содержания образования, организации учебного или воспитательного процесса, др.)</w:t>
      </w:r>
      <w:r w:rsidRPr="003642B4">
        <w:rPr>
          <w:color w:val="333333"/>
          <w:sz w:val="28"/>
          <w:szCs w:val="28"/>
          <w:u w:val="single"/>
        </w:rPr>
        <w:t>: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Организация и проведение интегрированных уроков с использование компьютерных технологий в развитии творческих способностей детей с ограниченными возможностями здоровья.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Концепция изменений (способы, их преимущества перед аналогами и новизна, ограничения, трудоемкость, риски</w:t>
      </w:r>
      <w:r w:rsidRPr="003642B4">
        <w:rPr>
          <w:color w:val="333333"/>
          <w:sz w:val="28"/>
          <w:szCs w:val="28"/>
          <w:u w:val="single"/>
        </w:rPr>
        <w:t>):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gramStart"/>
      <w:r w:rsidRPr="003642B4">
        <w:rPr>
          <w:color w:val="333333"/>
          <w:sz w:val="28"/>
          <w:szCs w:val="28"/>
        </w:rPr>
        <w:t>Применение инновационных технологий (</w:t>
      </w:r>
      <w:proofErr w:type="spellStart"/>
      <w:r w:rsidRPr="003642B4">
        <w:rPr>
          <w:color w:val="333333"/>
          <w:sz w:val="28"/>
          <w:szCs w:val="28"/>
        </w:rPr>
        <w:t>здоровьесберегающих</w:t>
      </w:r>
      <w:proofErr w:type="spellEnd"/>
      <w:r w:rsidRPr="003642B4">
        <w:rPr>
          <w:color w:val="333333"/>
          <w:sz w:val="28"/>
          <w:szCs w:val="28"/>
        </w:rPr>
        <w:t>, личностно-ориентированных и информационных) на уроках  профессионально - трудового обучения в школах для обучающихся с ОВЗ и внедрение в педагогическую практику   дифференцированного подхода? позволяет активизировать потенциальные возможности организма школьников и способствует  развитию творческих способностей, самоанализа и самоконтроля. </w:t>
      </w:r>
      <w:proofErr w:type="gramEnd"/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  <w:u w:val="single"/>
        </w:rPr>
        <w:t>Условия реализации изменений (включая личностно-профессиональные качества педагога и достигнутый им уровень профессионализма):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 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Для того чтобы обеспечить развитие творческих способностей детей с ограниченными возможностями здоровья, развития их самостоятельности, неповторимой индивидуальности, необходимо стереть границы между обучением и воспитанием на уроке, воспитывать незаметно, ненавязчиво, без поучений,  делиться знаниями и опытом в естественной форме, приятной для ученика. Свои отношения с учащимися строить на основе демократичности, открытости, диалогичности, любви, уважения, толерантности, стараться проникнуть во внутренний мир каждого ребенка, почувствовать его психическое состояние, понять мотивы его поведения. Стремиться к созданию на уроке атмосферы хорошего настроения и ситуации успеха, сделать любой урок личностно значимым для  ученика.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  <w:u w:val="single"/>
        </w:rPr>
        <w:t>Результат изменений: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Как показывают результаты, применение данных технологий способствует повышению качества обучения: слабые учащиеся испытывают учебный успех, имеют стабильные оценки и избавляются от комплекса неполноценности; сильные быстрее и </w:t>
      </w:r>
      <w:r w:rsidRPr="003642B4">
        <w:rPr>
          <w:color w:val="333333"/>
          <w:sz w:val="28"/>
          <w:szCs w:val="28"/>
        </w:rPr>
        <w:lastRenderedPageBreak/>
        <w:t xml:space="preserve">глубже продвигаются в образовании, развивают свои творческие способности. В итоге повышается не только успеваемость, но и качество ЗУН учащихся. Результаты </w:t>
      </w:r>
      <w:proofErr w:type="spellStart"/>
      <w:r w:rsidRPr="003642B4">
        <w:rPr>
          <w:color w:val="333333"/>
          <w:sz w:val="28"/>
          <w:szCs w:val="28"/>
        </w:rPr>
        <w:t>обученности</w:t>
      </w:r>
      <w:proofErr w:type="spellEnd"/>
      <w:r w:rsidRPr="003642B4">
        <w:rPr>
          <w:color w:val="333333"/>
          <w:sz w:val="28"/>
          <w:szCs w:val="28"/>
        </w:rPr>
        <w:t xml:space="preserve"> учащихся по предмету профессионально – трудовое обучение «Столярное дело» </w:t>
      </w:r>
      <w:proofErr w:type="gramStart"/>
      <w:r w:rsidRPr="003642B4">
        <w:rPr>
          <w:color w:val="333333"/>
          <w:sz w:val="28"/>
          <w:szCs w:val="28"/>
        </w:rPr>
        <w:t>за</w:t>
      </w:r>
      <w:proofErr w:type="gramEnd"/>
      <w:r w:rsidRPr="003642B4">
        <w:rPr>
          <w:color w:val="333333"/>
          <w:sz w:val="28"/>
          <w:szCs w:val="28"/>
        </w:rPr>
        <w:t xml:space="preserve"> последние 3 года повысились. Применение этих технологий помогает более эффективно использовать учебное время на уроке, снижает нагрузки учащихся, повышает их интерес к предмету, способствует достижению воспитательных целей на уроке: мальчики учатся общению, взаимопомощи, ответственности, развивают  навыки самостоятельной работы, творческие способности. 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 w:rsidRPr="003642B4">
        <w:rPr>
          <w:b/>
          <w:bCs/>
          <w:color w:val="333333"/>
          <w:sz w:val="28"/>
          <w:szCs w:val="28"/>
        </w:rPr>
        <w:t>Концепция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Как свидетельствует мировой и отечественный опыт, число детей с ограниченными возможностями здоровья, имеют тенденцию к увеличению. Этому есть ряд причин и патологические факторы, которые приводят к различным заболеваниям и отклонениям. Наиболее сложной категорией детей к включению в образовательное пространство являются дети с нарушением интеллекта. Категория таких детей представляет собой весьма разнородную группу. Дети этой группы характеризуются разным темпом и разной динамикой психического развития, потенциалом к коррекционно-педагогическому воздействию и социализации в обществе. </w:t>
      </w:r>
      <w:proofErr w:type="gramStart"/>
      <w:r w:rsidRPr="003642B4">
        <w:rPr>
          <w:color w:val="333333"/>
          <w:sz w:val="28"/>
          <w:szCs w:val="28"/>
        </w:rPr>
        <w:t xml:space="preserve">Негативное влияние ограниченного поражения центральной нервной системы (ЦНС) имеет систематический характер, когда в патологический процесс оказываются вовлечёнными все стороны психического развития ребёнка: мотивационно - </w:t>
      </w:r>
      <w:proofErr w:type="spellStart"/>
      <w:r w:rsidRPr="003642B4">
        <w:rPr>
          <w:color w:val="333333"/>
          <w:sz w:val="28"/>
          <w:szCs w:val="28"/>
        </w:rPr>
        <w:t>потребностная</w:t>
      </w:r>
      <w:proofErr w:type="spellEnd"/>
      <w:r w:rsidRPr="003642B4">
        <w:rPr>
          <w:color w:val="333333"/>
          <w:sz w:val="28"/>
          <w:szCs w:val="28"/>
        </w:rPr>
        <w:t>, социально-личностная, моторно-двигательная, эмоционально – волевая сферы, а также когнитивные процессы - восприятие, мышление, деятельность, речь, поведение.</w:t>
      </w:r>
      <w:proofErr w:type="gramEnd"/>
      <w:r w:rsidRPr="003642B4">
        <w:rPr>
          <w:color w:val="333333"/>
          <w:sz w:val="28"/>
          <w:szCs w:val="28"/>
        </w:rPr>
        <w:t xml:space="preserve"> Через творчество у ребенка развиваются мышление, воображение. Этому способствуют настойчивость и выраженные интересы. Отправной точкой для развития воображения, мышления должна быть направленная активность, то есть включение фантазий детей в конкретные практические проблемы.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color w:val="333333"/>
          <w:sz w:val="28"/>
          <w:szCs w:val="28"/>
        </w:rPr>
        <w:t>Актуальность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 </w:t>
      </w:r>
      <w:r w:rsidRPr="003642B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3642B4">
        <w:rPr>
          <w:color w:val="333333"/>
          <w:sz w:val="28"/>
          <w:szCs w:val="28"/>
        </w:rPr>
        <w:t xml:space="preserve">Актуальность выбранной темы определяется необходимостью планомерного и систематического подхода </w:t>
      </w:r>
      <w:proofErr w:type="gramStart"/>
      <w:r w:rsidRPr="003642B4">
        <w:rPr>
          <w:color w:val="333333"/>
          <w:sz w:val="28"/>
          <w:szCs w:val="28"/>
        </w:rPr>
        <w:t>к решению вопросов подготовки к самостоятельной жизни в социально-культурной среде детей с нарушением интеллекта в условиях</w:t>
      </w:r>
      <w:proofErr w:type="gramEnd"/>
      <w:r w:rsidRPr="003642B4">
        <w:rPr>
          <w:color w:val="333333"/>
          <w:sz w:val="28"/>
          <w:szCs w:val="28"/>
        </w:rPr>
        <w:t xml:space="preserve"> школы для обучающихся с ОВЗ.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 Назначение школы для обучающихся с ОВЗ – обучение и воспитание детей, имеющих стойкую умственную отсталость в степени дебильности. Общая, наиболее характерная черта всех детей с данным диагнозом – существенные нарушения в развитии познавательных процессов, не позволяющие им учиться в условиях обычной массовой школы. Именно поэтому одной из приоритетов коррекционной школы является  - коррекция недостатков познавательной деятельности учащихся. Данная  задача ставится и перед трудовым обучением.     Основной        целью обучения и воспитания учащихся является их подготовка к самостоятельному труду в условиях обычных производственных отношений людей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color w:val="333333"/>
          <w:sz w:val="28"/>
          <w:szCs w:val="28"/>
        </w:rPr>
        <w:t>Проблема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lastRenderedPageBreak/>
        <w:t xml:space="preserve">У учащихся с нарушением интеллекта плохо </w:t>
      </w:r>
      <w:proofErr w:type="gramStart"/>
      <w:r w:rsidRPr="003642B4">
        <w:rPr>
          <w:color w:val="333333"/>
          <w:sz w:val="28"/>
          <w:szCs w:val="28"/>
        </w:rPr>
        <w:t>развиты</w:t>
      </w:r>
      <w:proofErr w:type="gramEnd"/>
      <w:r w:rsidRPr="003642B4">
        <w:rPr>
          <w:color w:val="333333"/>
          <w:sz w:val="28"/>
          <w:szCs w:val="28"/>
        </w:rPr>
        <w:t xml:space="preserve"> самостоятельность, самоанализ и завышена самооценка. В связи с их интеллектуальной недостаточностью   слабо развита познавательная, мыслительная деятельность, воображение, восприятие, фантазия. Таким образом, в целом трудовая деятельность осуществляется на более низком уровне, чем у детей  с нормальным интеллектом.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color w:val="333333"/>
          <w:sz w:val="28"/>
          <w:szCs w:val="28"/>
        </w:rPr>
        <w:t>Новизна 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Суть новизны современных образовательных технологий состоит в индивидуализации процесса обучения, повышении роли самостоятельности учащихся в постижении знаний. Ведь потеря интереса к обучению на каком-то этапе рождает безразличие и апатию, безразличие порождает лень, а лень — безделье и потерю способностей. Вот почему важно построить урок так, чтобы он был интересным, содержание — современным, будило мысль и развивало способности, а также открывало </w:t>
      </w:r>
      <w:proofErr w:type="gramStart"/>
      <w:r w:rsidRPr="003642B4">
        <w:rPr>
          <w:color w:val="333333"/>
          <w:sz w:val="28"/>
          <w:szCs w:val="28"/>
        </w:rPr>
        <w:t>пути</w:t>
      </w:r>
      <w:proofErr w:type="gramEnd"/>
      <w:r w:rsidRPr="003642B4">
        <w:rPr>
          <w:color w:val="333333"/>
          <w:sz w:val="28"/>
          <w:szCs w:val="28"/>
        </w:rPr>
        <w:t xml:space="preserve"> как в научную, так и в практическую деятельность.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color w:val="333333"/>
          <w:sz w:val="28"/>
          <w:szCs w:val="28"/>
        </w:rPr>
        <w:t>Гипотеза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Предполагается, что применение наглядного метода с использованием ИКТ на уроках  профессионально - трудового обучения  в школах для детей с ОВЗ и внедрение в педагогическую практику  глубоко – дифференцированного подхода, позволит активизировать потенциальные возможности организма школьников и способствовать  развитию самостоятельности, самоанализа и самоконтроля. 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color w:val="333333"/>
          <w:sz w:val="28"/>
          <w:szCs w:val="28"/>
        </w:rPr>
        <w:t>Цель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Формирование и повышение уровня </w:t>
      </w:r>
      <w:proofErr w:type="spellStart"/>
      <w:r w:rsidRPr="003642B4">
        <w:rPr>
          <w:color w:val="333333"/>
          <w:sz w:val="28"/>
          <w:szCs w:val="28"/>
        </w:rPr>
        <w:t>сформированности</w:t>
      </w:r>
      <w:proofErr w:type="spellEnd"/>
      <w:r w:rsidRPr="003642B4">
        <w:rPr>
          <w:color w:val="333333"/>
          <w:sz w:val="28"/>
          <w:szCs w:val="28"/>
        </w:rPr>
        <w:t xml:space="preserve"> навыков самостоятельной работы на уроках столярного дела, с последующим применением этих навыков в повседневной жизни.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Для достижения поставленной цели на уроках решаю следующие задачи:</w:t>
      </w:r>
    </w:p>
    <w:p w:rsidR="003642B4" w:rsidRPr="003642B4" w:rsidRDefault="003642B4" w:rsidP="003642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Включать учащихся в такую систему деятельности и отношений, которая обогащает их положительный опыт, укрепляет нравственные позиции, развивает самостоятельность; </w:t>
      </w:r>
    </w:p>
    <w:p w:rsidR="003642B4" w:rsidRPr="003642B4" w:rsidRDefault="003642B4" w:rsidP="003642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Использовать ИКТ, систематически, целенаправленно развивать у детей подвижность и гибкость мышления; стимулировать процессы переключения, поисковой активности; учить детей рассуждать, гибко подходить к проблемам, мыслить, самим делать выводы; находить новые, оригинальные подходы, красивые решения, чтобы ощутить удовольствие от обучения.</w:t>
      </w:r>
    </w:p>
    <w:p w:rsidR="003642B4" w:rsidRPr="003642B4" w:rsidRDefault="003642B4" w:rsidP="003642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Проанализировать результаты деятельности и условия получения результатов.</w:t>
      </w:r>
    </w:p>
    <w:p w:rsidR="003642B4" w:rsidRPr="003642B4" w:rsidRDefault="003642B4" w:rsidP="003642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Вскрыть проблемы и противоречия, возникшие в период работы.</w:t>
      </w:r>
    </w:p>
    <w:p w:rsidR="003642B4" w:rsidRPr="003642B4" w:rsidRDefault="003642B4" w:rsidP="003642B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Проводить постоянный мониторинг учебного процесса, как основы анализа деятельности и развития.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i/>
          <w:iCs/>
          <w:color w:val="333333"/>
          <w:sz w:val="28"/>
          <w:szCs w:val="28"/>
        </w:rPr>
        <w:t>Коррекционно-развивающие задачи:</w:t>
      </w:r>
    </w:p>
    <w:p w:rsidR="003642B4" w:rsidRPr="003642B4" w:rsidRDefault="003642B4" w:rsidP="003642B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корригировать внимание;</w:t>
      </w:r>
    </w:p>
    <w:p w:rsidR="003642B4" w:rsidRPr="003642B4" w:rsidRDefault="003642B4" w:rsidP="003642B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коррекция и развитие связной устной речи;</w:t>
      </w:r>
    </w:p>
    <w:p w:rsidR="003642B4" w:rsidRPr="003642B4" w:rsidRDefault="003642B4" w:rsidP="003642B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коррекция и развитие  психических процессов (памяти, внимание, мышление);</w:t>
      </w:r>
    </w:p>
    <w:p w:rsidR="003642B4" w:rsidRPr="003642B4" w:rsidRDefault="003642B4" w:rsidP="003642B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lastRenderedPageBreak/>
        <w:t>коррекция и развитие зрительных восприятий;</w:t>
      </w:r>
    </w:p>
    <w:p w:rsidR="003642B4" w:rsidRPr="003642B4" w:rsidRDefault="003642B4" w:rsidP="003642B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коррекция и развитие тактильного восприятия;</w:t>
      </w:r>
    </w:p>
    <w:p w:rsidR="003642B4" w:rsidRPr="003642B4" w:rsidRDefault="003642B4" w:rsidP="003642B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коррекция и развитие мелкой моторики кистей рук;</w:t>
      </w:r>
    </w:p>
    <w:p w:rsidR="003642B4" w:rsidRPr="003642B4" w:rsidRDefault="003642B4" w:rsidP="003642B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коррекция и развитие мыслительной деятельности учащихся, эмоционально-волевой сферы; </w:t>
      </w:r>
    </w:p>
    <w:p w:rsidR="003642B4" w:rsidRPr="003642B4" w:rsidRDefault="003642B4" w:rsidP="003642B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развивать словарный запас и развивать практические умения пользоваться им.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i/>
          <w:iCs/>
          <w:color w:val="333333"/>
          <w:sz w:val="28"/>
          <w:szCs w:val="28"/>
        </w:rPr>
        <w:t>Воспитательные задачи:</w:t>
      </w:r>
    </w:p>
    <w:p w:rsidR="003642B4" w:rsidRPr="003642B4" w:rsidRDefault="003642B4" w:rsidP="003642B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воспитывать интерес к учебе, предмету;</w:t>
      </w:r>
    </w:p>
    <w:p w:rsidR="003642B4" w:rsidRPr="003642B4" w:rsidRDefault="003642B4" w:rsidP="003642B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воспитывать умение работать в парах, в команде;</w:t>
      </w:r>
    </w:p>
    <w:p w:rsidR="003642B4" w:rsidRPr="003642B4" w:rsidRDefault="003642B4" w:rsidP="003642B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воспитывать самостоятельность;</w:t>
      </w:r>
    </w:p>
    <w:p w:rsidR="003642B4" w:rsidRPr="003642B4" w:rsidRDefault="003642B4" w:rsidP="003642B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воспитывать нравственные качества (любовь, трудолюбие, умение сопереживать и т.д.) </w:t>
      </w:r>
      <w:r w:rsidRPr="003642B4">
        <w:rPr>
          <w:b/>
          <w:bCs/>
          <w:color w:val="333333"/>
          <w:sz w:val="28"/>
          <w:szCs w:val="28"/>
        </w:rPr>
        <w:t> 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color w:val="333333"/>
          <w:sz w:val="28"/>
          <w:szCs w:val="28"/>
        </w:rPr>
        <w:t>Технологии.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Педагогические технологии формируются из различных приёмов, форм, методов, средств, используемых педагогом для достижения результативности единого коррекционно – воспитательного процесса на каждом из уроков. Необходимым условием целенаправленной работы по развитию самостоятельности является отбор различных методов и приёмов, чтобы в итоге создать индивидуальное направление своей педагогической деятельности.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  Для развития самостоятельности используются:</w:t>
      </w:r>
    </w:p>
    <w:p w:rsidR="003642B4" w:rsidRPr="003642B4" w:rsidRDefault="003642B4" w:rsidP="003642B4">
      <w:pPr>
        <w:pStyle w:val="a3"/>
        <w:numPr>
          <w:ilvl w:val="1"/>
          <w:numId w:val="4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3642B4">
        <w:rPr>
          <w:b/>
          <w:bCs/>
          <w:i/>
          <w:iCs/>
          <w:color w:val="333333"/>
          <w:sz w:val="28"/>
          <w:szCs w:val="28"/>
        </w:rPr>
        <w:t>Здоровьесберегающие</w:t>
      </w:r>
      <w:proofErr w:type="spellEnd"/>
      <w:r w:rsidRPr="003642B4">
        <w:rPr>
          <w:b/>
          <w:bCs/>
          <w:i/>
          <w:iCs/>
          <w:color w:val="333333"/>
          <w:sz w:val="28"/>
          <w:szCs w:val="28"/>
        </w:rPr>
        <w:t xml:space="preserve"> технологии.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3642B4">
        <w:rPr>
          <w:color w:val="333333"/>
          <w:sz w:val="28"/>
          <w:szCs w:val="28"/>
        </w:rPr>
        <w:t>Здоровьесберегающие</w:t>
      </w:r>
      <w:proofErr w:type="spellEnd"/>
      <w:r w:rsidRPr="003642B4">
        <w:rPr>
          <w:color w:val="333333"/>
          <w:sz w:val="28"/>
          <w:szCs w:val="28"/>
        </w:rPr>
        <w:t xml:space="preserve"> образовательные технологии наиболее значимы среди всех известных технологий по степени влияния на здоровье детей, они нормализуют психическое и физическое состояние учащегося, направлены на коррекцию моторного развития, мышечного тонуса.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3642B4" w:rsidRPr="003642B4" w:rsidRDefault="003642B4" w:rsidP="003642B4">
      <w:pPr>
        <w:pStyle w:val="a3"/>
        <w:numPr>
          <w:ilvl w:val="1"/>
          <w:numId w:val="5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i/>
          <w:iCs/>
          <w:color w:val="333333"/>
          <w:sz w:val="28"/>
          <w:szCs w:val="28"/>
        </w:rPr>
        <w:t>Личностно – ориентированные технологии.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Освоение учащимися полученными знаниями в соответствии с их возможностями и потребностями. Представление  свободы выбора ряда элементов в  процессе обучения. Формирование адекватной самооценки учащихся.</w:t>
      </w:r>
    </w:p>
    <w:p w:rsidR="003642B4" w:rsidRPr="003642B4" w:rsidRDefault="003642B4" w:rsidP="003642B4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i/>
          <w:iCs/>
          <w:color w:val="333333"/>
          <w:sz w:val="28"/>
          <w:szCs w:val="28"/>
        </w:rPr>
        <w:t>Информационные технологии.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Технологии ИКТ позволяют приспособить учебный процесс к индивидуальным способностям учащихся с нарушением интеллекта, различному уровню  сложности содержания обучения.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Преимущество использования электронного способа работы с информацией: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- последовательность и системность информации;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- </w:t>
      </w:r>
      <w:proofErr w:type="spellStart"/>
      <w:r w:rsidRPr="003642B4">
        <w:rPr>
          <w:color w:val="333333"/>
          <w:sz w:val="28"/>
          <w:szCs w:val="28"/>
        </w:rPr>
        <w:t>тезисность</w:t>
      </w:r>
      <w:proofErr w:type="spellEnd"/>
      <w:r w:rsidRPr="003642B4">
        <w:rPr>
          <w:color w:val="333333"/>
          <w:sz w:val="28"/>
          <w:szCs w:val="28"/>
        </w:rPr>
        <w:t>   и информативность;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lastRenderedPageBreak/>
        <w:t>- лёгкость возврата к предыдущей информации;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- возможность дополнения или исправления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информации;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- </w:t>
      </w:r>
      <w:proofErr w:type="spellStart"/>
      <w:r w:rsidRPr="003642B4">
        <w:rPr>
          <w:color w:val="333333"/>
          <w:sz w:val="28"/>
          <w:szCs w:val="28"/>
        </w:rPr>
        <w:t>копируемость</w:t>
      </w:r>
      <w:proofErr w:type="spellEnd"/>
      <w:r w:rsidRPr="003642B4">
        <w:rPr>
          <w:color w:val="333333"/>
          <w:sz w:val="28"/>
          <w:szCs w:val="28"/>
        </w:rPr>
        <w:t>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- транспортабельность.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color w:val="333333"/>
          <w:sz w:val="28"/>
          <w:szCs w:val="28"/>
        </w:rPr>
        <w:t>Методика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Компьютеризация процесса обучения, современные</w:t>
      </w:r>
      <w:proofErr w:type="gramStart"/>
      <w:r w:rsidRPr="003642B4">
        <w:rPr>
          <w:color w:val="333333"/>
          <w:sz w:val="28"/>
          <w:szCs w:val="28"/>
        </w:rPr>
        <w:t xml:space="preserve"> ,</w:t>
      </w:r>
      <w:proofErr w:type="gramEnd"/>
      <w:r w:rsidRPr="003642B4">
        <w:rPr>
          <w:color w:val="333333"/>
          <w:sz w:val="28"/>
          <w:szCs w:val="28"/>
        </w:rPr>
        <w:t xml:space="preserve"> методы и приёмы помогают развивать у учащихся самостоятельность для овладения новыми технологиями.  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Использование презентаций на уроках делает процесс обучения более познавательным и эффективным.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Применяя в своей работе наглядные пособия, тесты, кроссворды, карточки-задания, схемы, технологические карты, пооперационные карты, печатные пособия, позволяет более продуктивно развивать у учащихся с нарушением интеллекта самостоятельность в принятии того или иного решения.  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Правильным выбором и умелым применением методов обучения во многом определяется качество знаний, умений и навыков учащихся. Существенную роль в познании ребенком окружающего мира играют их ощущения и восприятие. При чувственном восприятии образы изучаемого материала формируются быстрее, дольше сохраняются в памяти, чем и объясняется эффективность использования средств наглядности. Именно по этой причине наглядность, её функции, характер и приемы её использования в учебном процессе играют ведущую роль. Без них трудно будет представить себе и повышение теоретического уровня знаний школьников в овладении ими практическими технологиями. Воздействуя на органы чувств (зрение, слух), средства наглядности обеспечивают разностороннее восприятие объекта и полное формирование какого-либо образа или понятия, способствуя, таким образом, более прочному усвоению знаний и развитию творческих способностей. При выполнении практической работы, используя в одной поделке различные материалы, технологии, направления. Такая методика более эффективно развивает самостоятельность у учащихся.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Творческий труд предполагает постоянный  поиск  новых  решений,  новых  постановок  задач,  самостоятельность  и  неповторимость  движения  к искомому  результату. 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Самостоятельный  характер  труда  находит  свое  выражение в использовании новых  идей,  появление  прогрессивных  технологий,  более  совершенных  и высокопроизводительных орудий труда, новых видов продукции, материалов, энергии, которые, в свою очередь, ведут к развитию потребностей.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 </w:t>
      </w:r>
      <w:r w:rsidRPr="003642B4">
        <w:rPr>
          <w:b/>
          <w:bCs/>
          <w:color w:val="333333"/>
          <w:sz w:val="28"/>
          <w:szCs w:val="28"/>
        </w:rPr>
        <w:t>Специфика подготовки практических, самостоятельных работ по столярному делу.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gramStart"/>
      <w:r w:rsidRPr="003642B4">
        <w:rPr>
          <w:color w:val="333333"/>
          <w:sz w:val="28"/>
          <w:szCs w:val="28"/>
        </w:rPr>
        <w:t>-наличие системы в использовании заданий для организации самостоятельной работы;</w:t>
      </w:r>
      <w:r w:rsidRPr="003642B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3642B4">
        <w:rPr>
          <w:color w:val="333333"/>
          <w:sz w:val="28"/>
          <w:szCs w:val="28"/>
        </w:rPr>
        <w:t xml:space="preserve">- разработка планирования заданий самостоятельной работы, как по форме, </w:t>
      </w:r>
      <w:r w:rsidRPr="003642B4">
        <w:rPr>
          <w:color w:val="333333"/>
          <w:sz w:val="28"/>
          <w:szCs w:val="28"/>
        </w:rPr>
        <w:lastRenderedPageBreak/>
        <w:t>так и по содержанию; -</w:t>
      </w:r>
      <w:r w:rsidRPr="003642B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3642B4">
        <w:rPr>
          <w:color w:val="333333"/>
          <w:sz w:val="28"/>
          <w:szCs w:val="28"/>
        </w:rPr>
        <w:t>соответствия уровня сложности заданий уровню учебных возможностей учащихся; - последовательное усложнение содержания задач самостоятельной учебной деятельности учащихся; - чёткое формулирование цели заданий и сочетание контроля с самоконтролем, оценки с самооценкой; - разумное сочетание самостоятельной работы с другими формами и методами обучения;</w:t>
      </w:r>
      <w:proofErr w:type="gramEnd"/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- реализация охранительного режима обучения через комбинацию используемых на занятиях методов, обеспечивающую смену видов  деятельности обучающихся и опору на разные анализаторы;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- уяснение дидактической функции наглядности;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- выступление учителя не в роли основного источника информации, а в роли организатора эффективных условий обучения.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color w:val="333333"/>
          <w:sz w:val="28"/>
          <w:szCs w:val="28"/>
        </w:rPr>
        <w:t>Результативность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Результатом моей работы по проблеме формирования самостоятельности на уроках столярного дела в рамках развивающего обучения, считаю следующие: - высокая активность учащихся в течение урока; - повышение познавательного интереса школьников к предмету; - создание в классе атмосферы сотрудничества, взаимопомощи; - более успешное усвоение учебного материала.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 </w:t>
      </w:r>
      <w:r w:rsidRPr="003642B4">
        <w:rPr>
          <w:b/>
          <w:bCs/>
          <w:color w:val="333333"/>
          <w:sz w:val="28"/>
          <w:szCs w:val="28"/>
        </w:rPr>
        <w:t>Описание опыта работы.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Цель трудового обучения в специальной (коррекционной) школе – овладение основами доступной профессии. Поэтому необходимо обеспечить включение ребенка во все доступные виды трудовой деятельности: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– уроки трудового образования;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– трудовая практика;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– самообслуживание;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– различные формы общественно-полезного и производительного труда в процессе внеклассной работы;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– трудовое воспитание на уроках по общеобразовательным предметам;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– кружковая деятельность;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– различные тематические внеклассные мероприятия (выставки, конкурсы);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– организация </w:t>
      </w:r>
      <w:proofErr w:type="spellStart"/>
      <w:r w:rsidRPr="003642B4">
        <w:rPr>
          <w:color w:val="333333"/>
          <w:sz w:val="28"/>
          <w:szCs w:val="28"/>
        </w:rPr>
        <w:t>профориентационной</w:t>
      </w:r>
      <w:proofErr w:type="spellEnd"/>
      <w:r w:rsidRPr="003642B4">
        <w:rPr>
          <w:color w:val="333333"/>
          <w:sz w:val="28"/>
          <w:szCs w:val="28"/>
        </w:rPr>
        <w:t xml:space="preserve"> работы.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Приобщение к профессии – дело трудное и кропотливое. Это не мероприятие, а ежедневная работа, растянувшаяся на годы. Причем правильно ориентировать надо не только детей, но и их родителей, чтобы заручиться их вниманием и поддержкой. Конечно, не все выпускники выберут профессии, которым их обучали в школе. На это есть много объективных причин. Но не надо считать свои усилия напрасными. От педагогов зависит, каким будет результат трудового обучения и воспитания: стойкий интерес к предмету, а затем к профессии или же пассивное и даже негативное отношение к ней. Ведь именно из школы дети должны вынести умение выдерживать </w:t>
      </w:r>
      <w:r w:rsidRPr="003642B4">
        <w:rPr>
          <w:color w:val="333333"/>
          <w:sz w:val="28"/>
          <w:szCs w:val="28"/>
        </w:rPr>
        <w:lastRenderedPageBreak/>
        <w:t>трудовую нагрузку, доводить начатое дело до конца, уважение к рабочим людям. А эти качества необходимы в любой профессии.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Считаю, что каждому ребёнку необходима педагогическая поддержка в учебном процессе. Чтобы этого добиться, необходимо выполнение следующих принципов: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1. «Разглядывать каждого, а не поле. Выращивать каждого, а не луг». (В.Солоухин)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Это высказывание - об индивидуальном подходе: учитель должен помнить, что каждый сидящий перед ним в классе – личность.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2. Непосильные задания только развращают, приучают к </w:t>
      </w:r>
      <w:proofErr w:type="gramStart"/>
      <w:r w:rsidRPr="003642B4">
        <w:rPr>
          <w:color w:val="333333"/>
          <w:sz w:val="28"/>
          <w:szCs w:val="28"/>
        </w:rPr>
        <w:t>недобросовестному</w:t>
      </w:r>
      <w:proofErr w:type="gramEnd"/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отношению к своим обязанностям. (Н.Крупская) Нельзя требовать от всех учеников знания всего материала, так как всегда есть ученики, которые не могут освоить весь материал, усваивают лишь базовые знания, поэтому я стараюсь не принуждать, а обеспечиваю дифференциацию обучения в соответствии их потребностями и интеллектуальными возможностями.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3. Обеспечение ученикам ситуации успеха в учении. На уроках создаю условия для того, чтобы все ученики усвоили учебный материал не хуже, чем на минимальную положительную оценку.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4. Доверительный контроль и «тактичность» оценки. Систематический контроль стимулирует добросовестность, при этом ученики имеют право на ошибку и «тактичное» оценивание результатов своей учебной деятельности.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5. Обеспечение каждого ученика на уроке «полем деятельности». Всё, что происходит на уроке, должно касаться каждого ученика. Поэтому на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gramStart"/>
      <w:r w:rsidRPr="003642B4">
        <w:rPr>
          <w:color w:val="333333"/>
          <w:sz w:val="28"/>
          <w:szCs w:val="28"/>
        </w:rPr>
        <w:t>каждом</w:t>
      </w:r>
      <w:proofErr w:type="gramEnd"/>
      <w:r w:rsidRPr="003642B4">
        <w:rPr>
          <w:color w:val="333333"/>
          <w:sz w:val="28"/>
          <w:szCs w:val="28"/>
        </w:rPr>
        <w:t xml:space="preserve"> уроке работают все учащиеся.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6. Сотрудничество в обучении. Каждый ученик мне интересен, я искренне заинтересован в его успехе, готов прийти на помощь, в то же время помогу выявить проблемы в знаниях и добиться их устранения.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7. Развитие интереса к уроку до него, во время урока и после его окончания.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Сама специфика предмета требует от ученика большой подготовки к уроку,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поэтому я стараюсь создать такие условия, чтобы подготовка к уроку не была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мучительной и тягостной, на уроке ученик должен быть захвачен учебной работой, после урока – испытывать удовлетворённость от урока и собственной деятельности.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За годы работы убедился, что успешность трудового обучения в специальной (коррекционной) школе во многом зависит от формирования у учащихся активной позиции в отношении познавательной деятельности.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Для самостоятельного выполнения задания по труду учащемуся требуется не только владение операционными рабочими навыками, но и умение производить такие умственные действия, которых требует технология изготовления изделия. К числу таких умственных действий относится ориентировка в задании и предварительное планирование хода выполнения задания, различные измерения, вычисления и разметки, ряд контрольных  действий и т. п.  Умственные  действия являются </w:t>
      </w:r>
      <w:r w:rsidRPr="003642B4">
        <w:rPr>
          <w:color w:val="333333"/>
          <w:sz w:val="28"/>
          <w:szCs w:val="28"/>
        </w:rPr>
        <w:lastRenderedPageBreak/>
        <w:t>обязательными компонентами в структуре трудовой деятельности человека и придают труду характер целесообразной деятельности, присущей только человеку.    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Умственные действия, входящие в состав трудовой деятельности, проявляются в различных умениях:</w:t>
      </w:r>
      <w:r w:rsidRPr="003642B4">
        <w:rPr>
          <w:color w:val="333333"/>
          <w:sz w:val="28"/>
          <w:szCs w:val="28"/>
        </w:rPr>
        <w:br/>
        <w:t> а) умении пользоваться инструкциями различного рода (устные, письменные, технологические карты, рисунки и чертежи, образцы, модели изделий т. п.);</w:t>
      </w:r>
      <w:r w:rsidRPr="003642B4">
        <w:rPr>
          <w:color w:val="333333"/>
          <w:sz w:val="28"/>
          <w:szCs w:val="28"/>
        </w:rPr>
        <w:br/>
        <w:t> б) умении спланировать порядок рабочих операций, определить технологически  процесс изготовления изделия;</w:t>
      </w:r>
      <w:r w:rsidRPr="003642B4">
        <w:rPr>
          <w:color w:val="333333"/>
          <w:sz w:val="28"/>
          <w:szCs w:val="28"/>
        </w:rPr>
        <w:br/>
        <w:t> в) умении произвести разметку, необходимые измерения и вычисления;</w:t>
      </w:r>
      <w:r w:rsidRPr="003642B4">
        <w:rPr>
          <w:color w:val="333333"/>
          <w:sz w:val="28"/>
          <w:szCs w:val="28"/>
        </w:rPr>
        <w:br/>
        <w:t xml:space="preserve"> г) умении постоянно контролировать свою работу (непосредственный     контроль, например </w:t>
      </w:r>
      <w:proofErr w:type="spellStart"/>
      <w:r w:rsidRPr="003642B4">
        <w:rPr>
          <w:color w:val="333333"/>
          <w:sz w:val="28"/>
          <w:szCs w:val="28"/>
        </w:rPr>
        <w:t>глазомерный</w:t>
      </w:r>
      <w:proofErr w:type="gramStart"/>
      <w:r w:rsidRPr="003642B4">
        <w:rPr>
          <w:color w:val="333333"/>
          <w:sz w:val="28"/>
          <w:szCs w:val="28"/>
        </w:rPr>
        <w:t>;о</w:t>
      </w:r>
      <w:proofErr w:type="gramEnd"/>
      <w:r w:rsidRPr="003642B4">
        <w:rPr>
          <w:color w:val="333333"/>
          <w:sz w:val="28"/>
          <w:szCs w:val="28"/>
        </w:rPr>
        <w:t>посредованный</w:t>
      </w:r>
      <w:proofErr w:type="spellEnd"/>
      <w:r w:rsidRPr="003642B4">
        <w:rPr>
          <w:color w:val="333333"/>
          <w:sz w:val="28"/>
          <w:szCs w:val="28"/>
        </w:rPr>
        <w:t xml:space="preserve"> – с помощью контрольных инструментов);</w:t>
      </w:r>
      <w:r w:rsidRPr="003642B4">
        <w:rPr>
          <w:color w:val="333333"/>
          <w:sz w:val="28"/>
          <w:szCs w:val="28"/>
        </w:rPr>
        <w:br/>
        <w:t> д) умении устанавливать различные причинные зависимости в процессе изготовления изделия (например, установление причины брака в изделии, причин неполадок в работе машинного оборудования, установление возможности ускорения хода работы и т. п.).  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Поэтому роль первого года обучения в столярных мастерских очень велика в деле формирования положительно отношения учащихся к занятиям, и задача моя, как педагога развить у них интерес к работе, активизировать их познавательную деятельность, выявить творческие способности. Для решения этих задач выявляю умения, и навыки делю на три группы и на основе этого провожу коррекционную работу.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К I группе относятся сильные учащиеся, где большой упор делаю на самостоятельность в выполнении той или иной работы. Дифференцированный подход применим ко II группе. Индивидуальная работа систематически проводится с отстающими учащимися, которые и определены в III группу. На уроках труда учащиеся 4 класса овладевают элементарными приемами работы с различными материалами и инструментами. Когда у детей впервые возникает желание строгать? Чаще всего в тот момент, когда они видят перед собой необычное готовое изделие, поразившее их красотой. Красивые, аккуратно выполненные образцы. После этого руки сами тянутся к инструментам. Как подметил В.А. Сухомлинский, истоки способности и дарования детей - на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труда, тем больше наблюдательности, пытливости, внимательности, способности исследовать в деятельности ребёнка. Это полностью отвечает и работе с нашими учащимися.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В системе обучения школьному столярному делу важное место занимает первый год, так как именно здесь закладывается фундамент трудового обучения в последующих классах. От того, как дети начнут овладевать трудовыми умениями и навыками, какие первоначальные эмоциональные впечатления получат от изготовляемых изделий, как сформируется их отношение к продукту труда, к товарищам по совместной работе, во многом зависит успешность их дальнейшего обучения, отношение к трудовой деятельности вообще. На данном этапе обучения у учащихся с ограниченными возможностями здоровья поддерживается познавательный интерес, они выполняют все виды работы с охотой, увлечённо, особенно при изучении темы «Сверлильный </w:t>
      </w:r>
      <w:r w:rsidRPr="003642B4">
        <w:rPr>
          <w:color w:val="333333"/>
          <w:sz w:val="28"/>
          <w:szCs w:val="28"/>
        </w:rPr>
        <w:lastRenderedPageBreak/>
        <w:t>станок». Новые для данного периода задачи связаны, прежде всего, с тем, что уроки проводятся в профессиональных мастерских. Наиболее важное из них - воспитание у учащихся организационных умений и навыков в работе в столярной мастерской. Например, учащиеся должны научиться организованно и вовремя входить и выходить из мастерской, пользоваться столярным оборудованием только по разрешению учителя, правильно одеваться для работы (спец. одежда), убирать своё рабочее место. Изучение, а за тем строгое выполнение правил техники безопасности при работе с различными инструментами, тем самым формирую дисциплинарные навыки у учащихся. В первый и второй год обучения, я воспитываю в детях такие трудовые навыки и полезные привычки, как умение работать, не отвлекаясь и не мешая одноклассницам, выполнять любые задания, предложенные учителем, преодолевать трудности, доводить начатое дело до конца. Добиваюсь и считаю главным, что настойчивость в работе добросовестность, аккуратность, стремление к самостоятельности - эти качества существенно облегчают формирование профессиональных умений и навыков по столярному делу. В течение всех шести лет обучения я провожу беседы с детьми о том, как важно для мальчиков умение мастерить в дальнейшей жизни.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Провожу систематическую работу по коррекции речи, моторики мелких мышц. Воспитываю трудолюбие, аккуратность в работе.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Не менее важно воспитание в детях культуры труда: - подготовить свое рабочее место; - содержать его в порядке; - правильно располагать на нем необходимые инструменты, приспособления, материалы; - уметь экономно расходовать материалы и находить рациональные приемы работы; - знать, что из отходов можно получать более мелкие детали; - сохранять во время работы удобную и правильную позу; - следить за чистотой рабочего места; - убирать после окончания работы инструменты и приспособления; - соблюдать правила безопасной работы.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Соблюдение учащимися четких и неукоснительных требований к своей работе будет способствовать развитию организованности и целенаправленности их деятельности. Положительное отношение к труду, интерес к овладению трудовыми умениями и навыками способствует развитию познавательной активности детей.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Одно из условий воспитания этих качеств - четкое представление о назначении изготовляемого изделия. Сообщая тему и цель занятия, необходимо сказать о том, для чего нужна данная конкретная работа. Дети должны знать, что их труд нужен школе, родителям, им самим, что своей работой они доставляют радость другим.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Специальная (коррекционная) школа не может ставить своей задачей подготовку рабочих-универсалов, механизаторов широкого профиля и т. д., поэтому вся работа школы должна быть направлена на формирование профессионального самоопределения, адекватного психофизическим особенностям учащихся.</w:t>
      </w:r>
    </w:p>
    <w:p w:rsid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Все виды самостоятельной работы, применяемые в учебном процессе, можно классифицировать по различным признакам: по дидактической цели, по характеру учебной деятельности учащихся, по содержанию, по степени самостоятельности и элементу творчества учащихся.</w:t>
      </w:r>
    </w:p>
    <w:p w:rsid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lastRenderedPageBreak/>
        <w:t xml:space="preserve">В зависимости от целей самостоятельные работы можно разделить </w:t>
      </w:r>
      <w:proofErr w:type="gramStart"/>
      <w:r w:rsidRPr="003642B4">
        <w:rPr>
          <w:color w:val="333333"/>
          <w:sz w:val="28"/>
          <w:szCs w:val="28"/>
        </w:rPr>
        <w:t>на</w:t>
      </w:r>
      <w:proofErr w:type="gramEnd"/>
      <w:r w:rsidRPr="003642B4">
        <w:rPr>
          <w:color w:val="333333"/>
          <w:sz w:val="28"/>
          <w:szCs w:val="28"/>
        </w:rPr>
        <w:t xml:space="preserve"> следующие:</w:t>
      </w:r>
    </w:p>
    <w:p w:rsidR="003642B4" w:rsidRPr="003642B4" w:rsidRDefault="003642B4" w:rsidP="003642B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обучающие,</w:t>
      </w:r>
    </w:p>
    <w:p w:rsidR="003642B4" w:rsidRPr="003642B4" w:rsidRDefault="003642B4" w:rsidP="003642B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тренировочные,</w:t>
      </w:r>
    </w:p>
    <w:p w:rsidR="003642B4" w:rsidRPr="003642B4" w:rsidRDefault="003642B4" w:rsidP="003642B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закрепляющие,</w:t>
      </w:r>
    </w:p>
    <w:p w:rsidR="003642B4" w:rsidRPr="003642B4" w:rsidRDefault="003642B4" w:rsidP="003642B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повторительные,</w:t>
      </w:r>
    </w:p>
    <w:p w:rsidR="003642B4" w:rsidRPr="003642B4" w:rsidRDefault="003642B4" w:rsidP="003642B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развивающие,</w:t>
      </w:r>
    </w:p>
    <w:p w:rsidR="003642B4" w:rsidRPr="003642B4" w:rsidRDefault="003642B4" w:rsidP="003642B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творческие,</w:t>
      </w:r>
    </w:p>
    <w:p w:rsidR="003642B4" w:rsidRPr="003642B4" w:rsidRDefault="003642B4" w:rsidP="003642B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контрольные.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С точки зрения организации самостоятельная работа может быть: фронтальной – учащиеся выполняют одно и то же задание; групповой – для выполнения задания учащиеся разбиваются на небольшие группы; парной – например, при проведении опытов, при сборке изделий, конструировании моделей; индивидуальной – каждый учащийся выполняет отдельное задание.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При постановке целей и задач самостоятельной работы учитывать следующие дидактические требования: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1. Самостоятельная работа должна носить целенаправленный характер.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2. Самостоятельная работа должна быть действительно самостоятельной и побуждать ученика при её выполнении работать напряжённо.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3. На первых порах нужно сформировать простейшие навыки самостоятельной работы. В этом случае самостоятельной работе учащихся должен предшествовать наглядный показ приёмов работы с учителем, сопровождаемый чёткими объяснениями, записями на доске.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4. Самостоятельная работа не допускает действия по готовым рецептам и шаблону, а требует применения знаний в новой ситуации.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5. Задания, предлагаемые для самостоятельной работы должны вызывать интерес у учащихся.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6. В организации самостоятельной работы необходимо учитывать, что для овладения знаниями, умениями, навыками различным учащимся требуется разное время.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7. Самостоятельные работы учащихся необходимо планомерно и систематически включать в учебный процесс.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8. При выполнении учащимися самостоятельных работ любого вида руководящая роль должна принадлежать учителю.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Активизация познавательных интересов и творческих способностей, учащихся с ограниченными возможностями здоровья зависит в большей степени от методов обучения, которые я использую на уроках труда.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Чтобы учащиеся научились пользоваться рубанком, пилой, напильником, рейсмусом, измерительными инструментами, составлять план работы по изготовлению изделия, </w:t>
      </w:r>
      <w:r w:rsidRPr="003642B4">
        <w:rPr>
          <w:color w:val="333333"/>
          <w:sz w:val="28"/>
          <w:szCs w:val="28"/>
        </w:rPr>
        <w:lastRenderedPageBreak/>
        <w:t>соблюдать порядок выполнения, порядок строгания, порядок сборки изделия, программа по столярному делу предусматривает применение на уроках наглядных пособий - «Принцип наглядности» является одним из важнейших методов активизации познавательных интересов и творческих способностей наших школьников. Это и образцы изделий, чертежи, карточки-задания, инструкционные, технологические карты, которые способствуют наглядному восприятию всего процесса изготовления изделия, помогают учащимся с ограниченными возможностями здоровья легче и глубже усвоить материал, который даёт учитель. В специальной (коррекционной) школе этот принцип имеет особенно большое значение. Это связанно с конкретностью мышления наших учащихся, с характерными для их психики нарушениями процессов абстрагирования и обобщения.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В учебно-воспитательной работе с учащимися нашей школы необходимо учитывать, что сам по себе показ предмета не создаёт у них точные и дифференцированные образцы. Задача формирования предметных образов у учащихся нашей школы решается путем специальной организации восприятия, когда наглядность сочетается с объяснениями учителя.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Наглядные пособия в школе создают оптимальные условия для творческого характера учения, активизации умственной деятельности школьников. «Предмет, стоящий перед глазами ученика, сам собой, без посредства чужого слова пробуждает в учащихся мысль, исправляет её, если она ошибочна, дополняет, если она не полна, приводит её в естественную, т.е. правильную систему, если она расположена не логически...», - писал Ушинский.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Дифференцированный подход к учащимся предполагает наличие достаточного количества </w:t>
      </w:r>
      <w:proofErr w:type="spellStart"/>
      <w:r w:rsidRPr="003642B4">
        <w:rPr>
          <w:color w:val="333333"/>
          <w:sz w:val="28"/>
          <w:szCs w:val="28"/>
        </w:rPr>
        <w:t>инструкционно-технологических</w:t>
      </w:r>
      <w:proofErr w:type="spellEnd"/>
      <w:r w:rsidRPr="003642B4">
        <w:rPr>
          <w:color w:val="333333"/>
          <w:sz w:val="28"/>
          <w:szCs w:val="28"/>
        </w:rPr>
        <w:t xml:space="preserve"> карт, раздаточного материала, карточек - заданий, различных по степени трудности. Компьютер в школьной мастерской – это не только помощник учителя в повышении эффективности обучения, но и средство, позволяющее развить новую информационную культуру деятельности для учеников VIII вида, повысить уровень мотивации учащихся, применить различные способы активизации мыслительной деятельности учащихся, проводить словарную работу, активизировать максимальное творческое участие детей в учебном процессе. Использование компьютерных технологий помогает мне организовать разные формы учебно-познавательной деятельности на уроке, сделать активной и целенаправленной самостоятельную работу учащихся. Ничто так не привлекает внимания и не стимулирует работу ума, как иллюстративно-объяснительный метод.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Для того чтобы сформулировать активизацию учебной деятельности учащихся, используется весь арсенал методов организации и осуществления учебной деятельности - словесные, наглядные и практические методы, репродуктивные и поисковые методы, индуктивные и дедуктивные методы, а также методы самостоятельной работы.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Каждый из методов организации учебно - познавательной деятельности обладает не только информативно обучающим, но и мотивационным воздействием. В этом смысле можно говорить о </w:t>
      </w:r>
      <w:proofErr w:type="gramStart"/>
      <w:r w:rsidRPr="003642B4">
        <w:rPr>
          <w:color w:val="333333"/>
          <w:sz w:val="28"/>
          <w:szCs w:val="28"/>
        </w:rPr>
        <w:t>стимулирующее</w:t>
      </w:r>
      <w:proofErr w:type="gramEnd"/>
      <w:r w:rsidRPr="003642B4">
        <w:rPr>
          <w:color w:val="333333"/>
          <w:sz w:val="28"/>
          <w:szCs w:val="28"/>
        </w:rPr>
        <w:t xml:space="preserve"> - мотивационной функции любого метода обучения. Однако опытом работы учителей и наукой накоплен большой арсенал методов, которые специально направлены на формирование положительных мотивов учения, они стимулируют познавательную активность, одновременно содействуя </w:t>
      </w:r>
      <w:r w:rsidRPr="003642B4">
        <w:rPr>
          <w:color w:val="333333"/>
          <w:sz w:val="28"/>
          <w:szCs w:val="28"/>
        </w:rPr>
        <w:lastRenderedPageBreak/>
        <w:t>обогащению школьников учебной информацией. Функция стимулирования в этом случае как бы выходит на первый план, содействуя осуществлению образовательной функции всех других методов.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gramStart"/>
      <w:r w:rsidRPr="003642B4">
        <w:rPr>
          <w:color w:val="333333"/>
          <w:sz w:val="28"/>
          <w:szCs w:val="28"/>
        </w:rPr>
        <w:t>Поворот от традиционного урока к нетрадиционным формам и методам урока: конкурс, викторина, деловая игра, пресс-конференция, диспут, турнир, эстафета, семинар, путешествие, зачет, игра.</w:t>
      </w:r>
      <w:proofErr w:type="gramEnd"/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gramStart"/>
      <w:r w:rsidRPr="003642B4">
        <w:rPr>
          <w:color w:val="333333"/>
          <w:sz w:val="28"/>
          <w:szCs w:val="28"/>
        </w:rPr>
        <w:t>Особый интерес представляют формы работы с учебником: репродуктивно-поисковая (составление плана, схемы, конспекта), сравнительно-аналитическая (таблиц, схем, рисунков) и творческая (тексты с ошибками, тесты, кроссворды).</w:t>
      </w:r>
      <w:proofErr w:type="gramEnd"/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Основным источником интересов к самой учебной деятельности является ее содержание. Для того чтобы содержание оказало особенно сильное стимулирующее влияние, оно должно отвечать целому ряду требований, сформулированных в принципах обучения (научность, связь с жизнью, систематичность и последовательность, и так далее).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За последние годы усложняются коррекционно-воспитательные задачи и сам процесс обучения, воспитания, социальной адаптации. Это обусловлено рядом социально-экономических, а так же усложнением форм патологических отклонений у детей с нарушениями интеллектуального развития.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Наибольшая сложность трудового обучения в коррекционной школе состоит в формировании обобщенных умений — способности выполнять трудовые задания не только в определенной ситуации, но и при изменении условий. Подготовленность выпускников к самостоятельной жизни и труду во многом определяется состоянием их умений действовать в новых условиях. В основе таких умений лежат процессы психофизиологической регуляции и прежде всего процессы осознанной </w:t>
      </w:r>
      <w:proofErr w:type="spellStart"/>
      <w:r w:rsidRPr="003642B4">
        <w:rPr>
          <w:color w:val="333333"/>
          <w:sz w:val="28"/>
          <w:szCs w:val="28"/>
        </w:rPr>
        <w:t>саморегуляции</w:t>
      </w:r>
      <w:proofErr w:type="spellEnd"/>
      <w:r w:rsidRPr="003642B4">
        <w:rPr>
          <w:color w:val="333333"/>
          <w:sz w:val="28"/>
          <w:szCs w:val="28"/>
        </w:rPr>
        <w:t>, самооценки и самоконтроля.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Учащиеся с ОВЗ очень неоднородны по причинам и формам дефекта. В каждой трудовой группе есть дети расторможенные, с различной степенью интеллектуальной недостаточности. У них заметно снижена работоспособность: они быстро утомляются, отвлекаются, недостаточно выносливы при физической нагрузке. Объясняется это не только недостатками физического развития, но и дефектами эмоционально-волевой сферы, в результате которых они не способны проявить усилия там, где это требуется. У подавляющего большинства из них могут быть сформированы высокоавтоматизированные навыки выполнения несложных трудовых операций. Однако процесс формирования навыков протекает медленнее, чем у умственно полноценных школьников, и наблюдается существенное отставание в развитии способности к переносу навыков.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i/>
          <w:iCs/>
          <w:color w:val="333333"/>
          <w:sz w:val="28"/>
          <w:szCs w:val="28"/>
        </w:rPr>
        <w:t>Формирование здорового образа жизни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  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Физ. минутки:</w:t>
      </w:r>
    </w:p>
    <w:p w:rsidR="003642B4" w:rsidRPr="003642B4" w:rsidRDefault="003642B4" w:rsidP="003642B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профилактика утомления;</w:t>
      </w:r>
    </w:p>
    <w:p w:rsidR="003642B4" w:rsidRPr="003642B4" w:rsidRDefault="003642B4" w:rsidP="003642B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нарушения осанки;</w:t>
      </w:r>
    </w:p>
    <w:p w:rsidR="003642B4" w:rsidRPr="003642B4" w:rsidRDefault="003642B4" w:rsidP="003642B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lastRenderedPageBreak/>
        <w:t>разминки для глаз;</w:t>
      </w:r>
    </w:p>
    <w:p w:rsidR="003642B4" w:rsidRPr="003642B4" w:rsidRDefault="003642B4" w:rsidP="003642B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две разминки за урок.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(3-5 повторений каждого)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 </w:t>
      </w:r>
      <w:r w:rsidRPr="003642B4">
        <w:rPr>
          <w:b/>
          <w:bCs/>
          <w:i/>
          <w:iCs/>
          <w:color w:val="333333"/>
          <w:sz w:val="28"/>
          <w:szCs w:val="28"/>
        </w:rPr>
        <w:t>Соблюдение гигиенических требований: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воздушно – тепловой режим;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световой режим;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чистота в  кабинете;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режим и организация учебно-воспитательного  процесса.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i/>
          <w:iCs/>
          <w:color w:val="333333"/>
          <w:sz w:val="28"/>
          <w:szCs w:val="28"/>
        </w:rPr>
        <w:t>Охрана жизни и здоровья учащихся:</w:t>
      </w:r>
    </w:p>
    <w:p w:rsidR="003642B4" w:rsidRPr="003642B4" w:rsidRDefault="003642B4" w:rsidP="003642B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создание положительной эмоциональной атмосферы;</w:t>
      </w:r>
    </w:p>
    <w:p w:rsidR="003642B4" w:rsidRPr="003642B4" w:rsidRDefault="003642B4" w:rsidP="003642B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пропаганда здорового образа жизни;</w:t>
      </w:r>
    </w:p>
    <w:p w:rsidR="003642B4" w:rsidRPr="003642B4" w:rsidRDefault="003642B4" w:rsidP="003642B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рекомендации медицинской службы;</w:t>
      </w:r>
    </w:p>
    <w:p w:rsidR="003642B4" w:rsidRPr="003642B4" w:rsidRDefault="003642B4" w:rsidP="003642B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советы психолога, социального педагога;</w:t>
      </w:r>
    </w:p>
    <w:p w:rsidR="003642B4" w:rsidRPr="003642B4" w:rsidRDefault="003642B4" w:rsidP="003642B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рекомендации классных руководителей;</w:t>
      </w:r>
    </w:p>
    <w:p w:rsidR="003642B4" w:rsidRPr="003642B4" w:rsidRDefault="003642B4" w:rsidP="003642B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особенности здоровья учащихся;</w:t>
      </w:r>
    </w:p>
    <w:p w:rsidR="003642B4" w:rsidRPr="003642B4" w:rsidRDefault="003642B4" w:rsidP="003642B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правила техники безопасности;</w:t>
      </w:r>
    </w:p>
    <w:p w:rsidR="003642B4" w:rsidRPr="003642B4" w:rsidRDefault="003642B4" w:rsidP="003642B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соблюдение санитарно-гигиенических норм.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 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i/>
          <w:iCs/>
          <w:color w:val="333333"/>
          <w:sz w:val="28"/>
          <w:szCs w:val="28"/>
        </w:rPr>
        <w:t>Целенаправленная, систематическая работа по оснащению кабинета,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i/>
          <w:iCs/>
          <w:color w:val="333333"/>
          <w:sz w:val="28"/>
          <w:szCs w:val="28"/>
        </w:rPr>
        <w:t>создание благоприятных условий для учебной деятельности обучающихся и учителя</w:t>
      </w:r>
      <w:r w:rsidRPr="003642B4">
        <w:rPr>
          <w:b/>
          <w:bCs/>
          <w:color w:val="333333"/>
          <w:sz w:val="28"/>
          <w:szCs w:val="28"/>
        </w:rPr>
        <w:t>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 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color w:val="333333"/>
          <w:sz w:val="28"/>
          <w:szCs w:val="28"/>
        </w:rPr>
        <w:t>Заключение.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О значении самостоятельности и самоконтроле на уроках профессионально - трудового обучения  знают все учителя. Сложнее ответить на вопрос: как построить урок, чтобы раскрыть способности детей  и повысить интерес к самостоятельной работе? Главным </w:t>
      </w:r>
      <w:proofErr w:type="gramStart"/>
      <w:r w:rsidRPr="003642B4">
        <w:rPr>
          <w:color w:val="333333"/>
          <w:sz w:val="28"/>
          <w:szCs w:val="28"/>
        </w:rPr>
        <w:t>при</w:t>
      </w:r>
      <w:proofErr w:type="gramEnd"/>
      <w:r w:rsidRPr="003642B4">
        <w:rPr>
          <w:color w:val="333333"/>
          <w:sz w:val="28"/>
          <w:szCs w:val="28"/>
        </w:rPr>
        <w:t xml:space="preserve"> построение таких уроков является система планирования. Она должна охватить все годы обучения в среднем и старшем звене. С 5 класса учащиеся ведут тетради, в них они учатся кратко записывать теоретический материал (конспектировать), зарисовывать рисунки, схемы,  данные по теме урока, выполненные образцы, хранятся в папках. За ведение тетрадей ученики получают отметки с краткой характеристикой их работы. На уроках регулярно используются </w:t>
      </w:r>
      <w:proofErr w:type="spellStart"/>
      <w:r w:rsidRPr="003642B4">
        <w:rPr>
          <w:color w:val="333333"/>
          <w:sz w:val="28"/>
          <w:szCs w:val="28"/>
        </w:rPr>
        <w:t>инструкционно</w:t>
      </w:r>
      <w:proofErr w:type="spellEnd"/>
      <w:r w:rsidRPr="003642B4">
        <w:rPr>
          <w:color w:val="333333"/>
          <w:sz w:val="28"/>
          <w:szCs w:val="28"/>
        </w:rPr>
        <w:t xml:space="preserve"> – технологические карты, карточки с заданиями, схемы, печатные </w:t>
      </w:r>
      <w:r w:rsidRPr="003642B4">
        <w:rPr>
          <w:color w:val="333333"/>
          <w:sz w:val="28"/>
          <w:szCs w:val="28"/>
        </w:rPr>
        <w:lastRenderedPageBreak/>
        <w:t>пособия, многие учащиеся без особого труда умеют ими пользоваться при выполнении работы.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Занятия столярным делом способствуют: развитию мышц кисти и пальцев рук, что, несомненно, оказывает положительное влияние на речевые зоны коры головного мозга; различные виды восприятия, развивает глазомер,  воспитывает волевые качества: усидчивость, терпение, умение доводить работу до конца, развивает художественные способности и эстетический вкус. Кроме того, в процессе художественно – трудовой деятельности дети получают практические навыки, такие как </w:t>
      </w:r>
      <w:proofErr w:type="gramStart"/>
      <w:r w:rsidRPr="003642B4">
        <w:rPr>
          <w:color w:val="333333"/>
          <w:sz w:val="28"/>
          <w:szCs w:val="28"/>
        </w:rPr>
        <w:t>умение</w:t>
      </w:r>
      <w:proofErr w:type="gramEnd"/>
      <w:r w:rsidRPr="003642B4">
        <w:rPr>
          <w:color w:val="333333"/>
          <w:sz w:val="28"/>
          <w:szCs w:val="28"/>
        </w:rPr>
        <w:t xml:space="preserve"> работать ручным столярным инструментом, работать на станках, получают опыт черчения, закрепляют знания о геометрических фигурах.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  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i/>
          <w:iCs/>
          <w:color w:val="333333"/>
          <w:sz w:val="28"/>
          <w:szCs w:val="28"/>
        </w:rPr>
        <w:t>Планируемый результат</w:t>
      </w:r>
      <w:r w:rsidRPr="003642B4">
        <w:rPr>
          <w:b/>
          <w:bCs/>
          <w:color w:val="333333"/>
          <w:sz w:val="28"/>
          <w:szCs w:val="28"/>
        </w:rPr>
        <w:t>: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1. Повышен интерес к внеурочной  деятельности учащихся с задержкой психического развития (подготовка к выставке детского творчества, недели труда).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2. Средний  уровень результата образования. 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  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i/>
          <w:iCs/>
          <w:color w:val="333333"/>
          <w:sz w:val="28"/>
          <w:szCs w:val="28"/>
        </w:rPr>
        <w:t>Направления педагогической деятельности</w:t>
      </w:r>
      <w:r w:rsidRPr="003642B4">
        <w:rPr>
          <w:b/>
          <w:bCs/>
          <w:color w:val="333333"/>
          <w:sz w:val="28"/>
          <w:szCs w:val="28"/>
        </w:rPr>
        <w:t>: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- научно-</w:t>
      </w:r>
      <w:proofErr w:type="gramStart"/>
      <w:r w:rsidRPr="003642B4">
        <w:rPr>
          <w:color w:val="333333"/>
          <w:sz w:val="28"/>
          <w:szCs w:val="28"/>
        </w:rPr>
        <w:t>методические подходы</w:t>
      </w:r>
      <w:proofErr w:type="gramEnd"/>
      <w:r w:rsidRPr="003642B4">
        <w:rPr>
          <w:color w:val="333333"/>
          <w:sz w:val="28"/>
          <w:szCs w:val="28"/>
        </w:rPr>
        <w:t xml:space="preserve"> к проблеме;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- определение принципов обучения:  </w:t>
      </w:r>
      <w:proofErr w:type="spellStart"/>
      <w:r w:rsidRPr="003642B4">
        <w:rPr>
          <w:color w:val="333333"/>
          <w:sz w:val="28"/>
          <w:szCs w:val="28"/>
        </w:rPr>
        <w:t>общеучебных</w:t>
      </w:r>
      <w:proofErr w:type="spellEnd"/>
      <w:r w:rsidRPr="003642B4">
        <w:rPr>
          <w:color w:val="333333"/>
          <w:sz w:val="28"/>
          <w:szCs w:val="28"/>
        </w:rPr>
        <w:t xml:space="preserve"> и коррекционных;</w:t>
      </w:r>
      <w:r w:rsidRPr="003642B4">
        <w:rPr>
          <w:color w:val="333333"/>
          <w:sz w:val="28"/>
          <w:szCs w:val="28"/>
        </w:rPr>
        <w:br/>
        <w:t>- изучение и введение продуктивных технологий обучения и воспитания; 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- изучение уровней познавательной активности и  тревожности учащихся;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- связь урочной педагогической деятельности </w:t>
      </w:r>
      <w:proofErr w:type="gramStart"/>
      <w:r w:rsidRPr="003642B4">
        <w:rPr>
          <w:color w:val="333333"/>
          <w:sz w:val="28"/>
          <w:szCs w:val="28"/>
        </w:rPr>
        <w:t>с</w:t>
      </w:r>
      <w:proofErr w:type="gramEnd"/>
      <w:r w:rsidRPr="003642B4">
        <w:rPr>
          <w:color w:val="333333"/>
          <w:sz w:val="28"/>
          <w:szCs w:val="28"/>
        </w:rPr>
        <w:t xml:space="preserve"> внеурочной.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i/>
          <w:iCs/>
          <w:color w:val="333333"/>
          <w:sz w:val="28"/>
          <w:szCs w:val="28"/>
        </w:rPr>
        <w:t>Перспективы.</w:t>
      </w:r>
    </w:p>
    <w:p w:rsidR="003642B4" w:rsidRPr="003642B4" w:rsidRDefault="003642B4" w:rsidP="003642B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Продолжить формировать способности самостоятельности, самоконтроля и самоанализа у учащихся,  в урочной и внеурочной деятельности   как эффективного средства развития личности ребенка.</w:t>
      </w:r>
    </w:p>
    <w:p w:rsidR="003642B4" w:rsidRPr="003642B4" w:rsidRDefault="003642B4" w:rsidP="003642B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Для реализации цели ставлю перед собой ряд задач: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- научить и отработать навык составлять и использовать в своей работе технологические карты, чертежи и приёмы работ</w:t>
      </w:r>
      <w:proofErr w:type="gramStart"/>
      <w:r w:rsidRPr="003642B4">
        <w:rPr>
          <w:color w:val="333333"/>
          <w:sz w:val="28"/>
          <w:szCs w:val="28"/>
        </w:rPr>
        <w:t>ы(</w:t>
      </w:r>
      <w:proofErr w:type="gramEnd"/>
      <w:r w:rsidRPr="003642B4">
        <w:rPr>
          <w:color w:val="333333"/>
          <w:sz w:val="28"/>
          <w:szCs w:val="28"/>
        </w:rPr>
        <w:t xml:space="preserve">например </w:t>
      </w:r>
      <w:proofErr w:type="spellStart"/>
      <w:r w:rsidRPr="003642B4">
        <w:rPr>
          <w:color w:val="333333"/>
          <w:sz w:val="28"/>
          <w:szCs w:val="28"/>
        </w:rPr>
        <w:t>запиливание</w:t>
      </w:r>
      <w:proofErr w:type="spellEnd"/>
      <w:r w:rsidRPr="003642B4">
        <w:rPr>
          <w:color w:val="333333"/>
          <w:sz w:val="28"/>
          <w:szCs w:val="28"/>
        </w:rPr>
        <w:t xml:space="preserve"> шипа);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- расширять словарный запас и кругозор посредством тематических бесед;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- учить ориентироваться в проблемных ситуациях;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- развивать композиционные навыки при составлении тематических композиций;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- развивать творческие способности;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- развивать умение анализировать, сравнивать  (память, внимание, пространственное воображение мелкую моторику рук, соразмерность движения рук);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lastRenderedPageBreak/>
        <w:t>- воспитывать трудолюбие, волевые качества личности (терпение, усидчивость, целенаправленность); критичность, чувство удовлетворения от совместной работы, чувство взаимопомощи и коллективизма, самостоятельность в работе.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На занятиях использовать разнообразные методы: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- репродуктивная деятельность (копирование технологического приема с целью его освоения, выполнение объекта по образцу, устные ответы по теоретическим вопросам);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- репродуктивная деятельность с элементами творческой (поиск альтернативных материалов), способов выполнения поделки;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gramStart"/>
      <w:r w:rsidRPr="003642B4">
        <w:rPr>
          <w:color w:val="333333"/>
          <w:sz w:val="28"/>
          <w:szCs w:val="28"/>
        </w:rPr>
        <w:t>- творческая деятельность (получение новых знаний опытным путем, достижение одного и того же результата разными путями, выполнение абсолютно новой поделки, основанную на изученной технологии.</w:t>
      </w:r>
      <w:proofErr w:type="gramEnd"/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3. Презентации по разделам программы.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4.Использование на уроках заданий – тестов.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b/>
          <w:bCs/>
          <w:color w:val="333333"/>
          <w:sz w:val="28"/>
          <w:szCs w:val="28"/>
        </w:rPr>
        <w:t>Итог результата работы.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Результатом моей работы является то, что ученики могут самостоятельно изготовить не сложные вещи, могут самостоятельно описать план поэтапного изготовления изделия с мельчайшими подробностями технологии изготовления данного изделия. Выполнять трудовые приемы и операции, используя необходимые знания, опыт использования оборудования инструментов и приспособлений.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У детей появилась уверенность в своих знаниях, умениях и наработанных навыков при выполнении предлагаемых заданий. А это значит, что адаптация в социальной среде этих детей пройдет успешно.</w:t>
      </w:r>
    </w:p>
    <w:p w:rsidR="003642B4" w:rsidRPr="003642B4" w:rsidRDefault="003642B4" w:rsidP="003642B4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 </w:t>
      </w:r>
      <w:r w:rsidRPr="003642B4">
        <w:rPr>
          <w:b/>
          <w:bCs/>
          <w:color w:val="333333"/>
          <w:sz w:val="28"/>
          <w:szCs w:val="28"/>
        </w:rPr>
        <w:t>Список литературы</w:t>
      </w:r>
    </w:p>
    <w:p w:rsidR="003642B4" w:rsidRPr="003642B4" w:rsidRDefault="003642B4" w:rsidP="003642B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Богоявленская Д. Б. Интеллектуальная активность как проблема творчества. - Ростов-на-Дону, 2006.</w:t>
      </w:r>
    </w:p>
    <w:p w:rsidR="003642B4" w:rsidRPr="003642B4" w:rsidRDefault="003642B4" w:rsidP="003642B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3642B4">
        <w:rPr>
          <w:color w:val="333333"/>
          <w:sz w:val="28"/>
          <w:szCs w:val="28"/>
        </w:rPr>
        <w:t>Борякова</w:t>
      </w:r>
      <w:proofErr w:type="spellEnd"/>
      <w:r w:rsidRPr="003642B4">
        <w:rPr>
          <w:color w:val="333333"/>
          <w:sz w:val="28"/>
          <w:szCs w:val="28"/>
        </w:rPr>
        <w:t xml:space="preserve">, Н.Ю. Ступеньки развития. Ранняя диагностика и коррекция задержки психического развития у детей: </w:t>
      </w:r>
      <w:proofErr w:type="gramStart"/>
      <w:r w:rsidRPr="003642B4">
        <w:rPr>
          <w:color w:val="333333"/>
          <w:sz w:val="28"/>
          <w:szCs w:val="28"/>
        </w:rPr>
        <w:t>учебно-метод</w:t>
      </w:r>
      <w:proofErr w:type="gramEnd"/>
      <w:r w:rsidRPr="003642B4">
        <w:rPr>
          <w:color w:val="333333"/>
          <w:sz w:val="28"/>
          <w:szCs w:val="28"/>
        </w:rPr>
        <w:t xml:space="preserve">. </w:t>
      </w:r>
      <w:proofErr w:type="spellStart"/>
      <w:r w:rsidRPr="003642B4">
        <w:rPr>
          <w:color w:val="333333"/>
          <w:sz w:val="28"/>
          <w:szCs w:val="28"/>
        </w:rPr>
        <w:t>пособ</w:t>
      </w:r>
      <w:proofErr w:type="spellEnd"/>
      <w:r w:rsidRPr="003642B4">
        <w:rPr>
          <w:color w:val="333333"/>
          <w:sz w:val="28"/>
          <w:szCs w:val="28"/>
        </w:rPr>
        <w:t xml:space="preserve">. / Н.Ю. </w:t>
      </w:r>
      <w:proofErr w:type="spellStart"/>
      <w:r w:rsidRPr="003642B4">
        <w:rPr>
          <w:color w:val="333333"/>
          <w:sz w:val="28"/>
          <w:szCs w:val="28"/>
        </w:rPr>
        <w:t>Борякова</w:t>
      </w:r>
      <w:proofErr w:type="spellEnd"/>
      <w:r w:rsidRPr="003642B4">
        <w:rPr>
          <w:color w:val="333333"/>
          <w:sz w:val="28"/>
          <w:szCs w:val="28"/>
        </w:rPr>
        <w:t xml:space="preserve"> — М.: Гном-Пресс, 2002 —64 с.  </w:t>
      </w:r>
    </w:p>
    <w:p w:rsidR="003642B4" w:rsidRPr="003642B4" w:rsidRDefault="003642B4" w:rsidP="003642B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Галин А.Л. Психологические особенности творческого поведения. М., 1996.</w:t>
      </w:r>
    </w:p>
    <w:p w:rsidR="003642B4" w:rsidRPr="003642B4" w:rsidRDefault="003642B4" w:rsidP="003642B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3642B4">
        <w:rPr>
          <w:color w:val="333333"/>
          <w:sz w:val="28"/>
          <w:szCs w:val="28"/>
        </w:rPr>
        <w:t>Грузенберг</w:t>
      </w:r>
      <w:proofErr w:type="spellEnd"/>
      <w:r w:rsidRPr="003642B4">
        <w:rPr>
          <w:color w:val="333333"/>
          <w:sz w:val="28"/>
          <w:szCs w:val="28"/>
        </w:rPr>
        <w:t xml:space="preserve"> С.О. Психология творчества. - Минск, 2005.</w:t>
      </w:r>
    </w:p>
    <w:p w:rsidR="003642B4" w:rsidRPr="003642B4" w:rsidRDefault="003642B4" w:rsidP="003642B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Кузнецова, Л.И. </w:t>
      </w:r>
      <w:proofErr w:type="spellStart"/>
      <w:r w:rsidRPr="003642B4">
        <w:rPr>
          <w:color w:val="333333"/>
          <w:sz w:val="28"/>
          <w:szCs w:val="28"/>
        </w:rPr>
        <w:t>Переслени</w:t>
      </w:r>
      <w:proofErr w:type="spellEnd"/>
      <w:r w:rsidRPr="003642B4">
        <w:rPr>
          <w:color w:val="333333"/>
          <w:sz w:val="28"/>
          <w:szCs w:val="28"/>
        </w:rPr>
        <w:t>, Л. И. Солнцева и др.; Основы специальной психологии /под ред. Л.В. Кузнецовой. – М.: Академия, 2002. – 54 с.</w:t>
      </w:r>
    </w:p>
    <w:p w:rsidR="003642B4" w:rsidRPr="003642B4" w:rsidRDefault="003642B4" w:rsidP="003642B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>Тихомирова Л.В. «Развитие познавательных способностей  детей», Ярославль, изд-во ТОО «Гринго», 2002</w:t>
      </w:r>
    </w:p>
    <w:p w:rsidR="003642B4" w:rsidRPr="003642B4" w:rsidRDefault="003642B4" w:rsidP="003642B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3642B4">
        <w:rPr>
          <w:color w:val="333333"/>
          <w:sz w:val="28"/>
          <w:szCs w:val="28"/>
        </w:rPr>
        <w:t xml:space="preserve">Шевченко, С.Г. Коррекционно-развивающее обучение: Организационно-методические аспекты / С.Г. Шевченко. – М.: </w:t>
      </w:r>
      <w:proofErr w:type="spellStart"/>
      <w:r w:rsidRPr="003642B4">
        <w:rPr>
          <w:color w:val="333333"/>
          <w:sz w:val="28"/>
          <w:szCs w:val="28"/>
        </w:rPr>
        <w:t>Владос</w:t>
      </w:r>
      <w:proofErr w:type="spellEnd"/>
      <w:r w:rsidRPr="003642B4">
        <w:rPr>
          <w:color w:val="333333"/>
          <w:sz w:val="28"/>
          <w:szCs w:val="28"/>
        </w:rPr>
        <w:t>, 2000 . – 210 с. </w:t>
      </w:r>
    </w:p>
    <w:p w:rsidR="00622940" w:rsidRPr="003642B4" w:rsidRDefault="00622940">
      <w:pPr>
        <w:rPr>
          <w:rFonts w:ascii="Times New Roman" w:hAnsi="Times New Roman" w:cs="Times New Roman"/>
          <w:sz w:val="28"/>
          <w:szCs w:val="28"/>
        </w:rPr>
      </w:pPr>
    </w:p>
    <w:sectPr w:rsidR="00622940" w:rsidRPr="003642B4" w:rsidSect="00364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045"/>
    <w:multiLevelType w:val="multilevel"/>
    <w:tmpl w:val="9D84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C367E"/>
    <w:multiLevelType w:val="multilevel"/>
    <w:tmpl w:val="69F8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A0DF5"/>
    <w:multiLevelType w:val="multilevel"/>
    <w:tmpl w:val="37AE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37CCC"/>
    <w:multiLevelType w:val="multilevel"/>
    <w:tmpl w:val="E50C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11861"/>
    <w:multiLevelType w:val="multilevel"/>
    <w:tmpl w:val="E47C1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4469D"/>
    <w:multiLevelType w:val="multilevel"/>
    <w:tmpl w:val="4CDE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FE1A92"/>
    <w:multiLevelType w:val="multilevel"/>
    <w:tmpl w:val="0E66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4172E"/>
    <w:multiLevelType w:val="multilevel"/>
    <w:tmpl w:val="FB08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352C0"/>
    <w:multiLevelType w:val="multilevel"/>
    <w:tmpl w:val="99F2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577739"/>
    <w:multiLevelType w:val="multilevel"/>
    <w:tmpl w:val="20CA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703789"/>
    <w:multiLevelType w:val="multilevel"/>
    <w:tmpl w:val="7BDE6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550B"/>
    <w:rsid w:val="003642B4"/>
    <w:rsid w:val="004D550B"/>
    <w:rsid w:val="00543BC2"/>
    <w:rsid w:val="00622940"/>
    <w:rsid w:val="007719E3"/>
    <w:rsid w:val="00A22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5456</Words>
  <Characters>31104</Characters>
  <Application>Microsoft Office Word</Application>
  <DocSecurity>0</DocSecurity>
  <Lines>259</Lines>
  <Paragraphs>72</Paragraphs>
  <ScaleCrop>false</ScaleCrop>
  <Company>Krokoz™ Inc.</Company>
  <LinksUpToDate>false</LinksUpToDate>
  <CharactersWithSpaces>36488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oem</cp:lastModifiedBy>
  <cp:revision>2</cp:revision>
  <dcterms:created xsi:type="dcterms:W3CDTF">2016-11-03T09:09:00Z</dcterms:created>
  <dcterms:modified xsi:type="dcterms:W3CDTF">2016-11-03T09:09:00Z</dcterms:modified>
</cp:coreProperties>
</file>